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60845" w14:textId="582A177A" w:rsidR="00CC0CDF" w:rsidRDefault="00CC0CDF">
      <w:pPr>
        <w:jc w:val="right"/>
        <w:rPr>
          <w:b/>
          <w:bCs/>
          <w:color w:val="76923C"/>
          <w:u w:color="76923C"/>
        </w:rPr>
      </w:pPr>
    </w:p>
    <w:p w14:paraId="2BD83741" w14:textId="77777777" w:rsidR="00CC0CDF" w:rsidRDefault="00D366E0">
      <w:p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SÄKERHETSDATABLAD</w:t>
      </w:r>
    </w:p>
    <w:p w14:paraId="20CC7994" w14:textId="77777777" w:rsidR="00CC0CDF" w:rsidRDefault="00CC0CD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F60E8BF" w14:textId="77777777" w:rsidR="00CC0CDF" w:rsidRDefault="00D366E0">
      <w:p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18"/>
          <w:szCs w:val="18"/>
        </w:rPr>
        <w:t>______________________________</w:t>
      </w:r>
      <w:r>
        <w:rPr>
          <w:rFonts w:ascii="Calibri" w:hAnsi="Calibri"/>
          <w:b/>
          <w:bCs/>
          <w:sz w:val="18"/>
          <w:szCs w:val="18"/>
          <w:u w:val="single"/>
        </w:rPr>
        <w:t>Avsnitt 1. Produktidentifikation</w:t>
      </w:r>
      <w:r>
        <w:rPr>
          <w:rFonts w:ascii="Calibri" w:hAnsi="Calibri"/>
          <w:b/>
          <w:bCs/>
          <w:sz w:val="18"/>
          <w:szCs w:val="18"/>
        </w:rPr>
        <w:t>_______________________________________</w:t>
      </w:r>
    </w:p>
    <w:p w14:paraId="23CDDA41" w14:textId="77777777" w:rsidR="00CC0CDF" w:rsidRDefault="00CC0CDF">
      <w:pPr>
        <w:rPr>
          <w:rFonts w:ascii="Calibri" w:eastAsia="Calibri" w:hAnsi="Calibri" w:cs="Calibri"/>
          <w:sz w:val="16"/>
          <w:szCs w:val="16"/>
        </w:rPr>
      </w:pPr>
    </w:p>
    <w:p w14:paraId="2B3AB48D" w14:textId="77777777" w:rsidR="00CC0CDF" w:rsidRDefault="00D366E0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Kemiskt namn: 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Elektroaktiverad Neutral </w:t>
      </w:r>
      <w:proofErr w:type="spellStart"/>
      <w:r>
        <w:rPr>
          <w:rFonts w:ascii="Calibri" w:hAnsi="Calibri"/>
          <w:sz w:val="18"/>
          <w:szCs w:val="18"/>
        </w:rPr>
        <w:t>Anolyt</w:t>
      </w:r>
      <w:proofErr w:type="spellEnd"/>
    </w:p>
    <w:p w14:paraId="062D3CE6" w14:textId="39C1FDFE" w:rsidR="00CC0CDF" w:rsidRDefault="00D366E0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Produktnamn: 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="0061445E">
        <w:rPr>
          <w:rFonts w:ascii="Calibri" w:hAnsi="Calibri"/>
          <w:sz w:val="18"/>
          <w:szCs w:val="18"/>
        </w:rPr>
        <w:t>E360</w:t>
      </w:r>
    </w:p>
    <w:p w14:paraId="1085F576" w14:textId="77777777" w:rsidR="00CC0CDF" w:rsidRDefault="00D366E0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Användningsområde: </w:t>
      </w:r>
      <w:r>
        <w:rPr>
          <w:rFonts w:ascii="Calibri" w:hAnsi="Calibri"/>
          <w:sz w:val="18"/>
          <w:szCs w:val="18"/>
        </w:rPr>
        <w:tab/>
        <w:t>Desinfektionsmedel</w:t>
      </w:r>
    </w:p>
    <w:p w14:paraId="7E26624A" w14:textId="77777777" w:rsidR="00CC0CDF" w:rsidRDefault="00CC0CDF">
      <w:pPr>
        <w:rPr>
          <w:rFonts w:ascii="Calibri" w:eastAsia="Calibri" w:hAnsi="Calibri" w:cs="Calibri"/>
          <w:sz w:val="18"/>
          <w:szCs w:val="18"/>
        </w:rPr>
      </w:pPr>
    </w:p>
    <w:p w14:paraId="2195BA74" w14:textId="6785060F" w:rsidR="00CC0CDF" w:rsidRDefault="00D366E0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Företag: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="0061445E">
        <w:rPr>
          <w:rFonts w:ascii="Calibri" w:hAnsi="Calibri"/>
          <w:sz w:val="18"/>
          <w:szCs w:val="18"/>
        </w:rPr>
        <w:t>Kemikonsult Norr AB</w:t>
      </w:r>
    </w:p>
    <w:p w14:paraId="081EBA81" w14:textId="7F3660F4" w:rsidR="00CC0CDF" w:rsidRDefault="00D366E0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 w:rsidR="0061445E">
        <w:rPr>
          <w:rFonts w:ascii="Calibri" w:eastAsia="Calibri" w:hAnsi="Calibri" w:cs="Calibri"/>
          <w:sz w:val="18"/>
          <w:szCs w:val="18"/>
        </w:rPr>
        <w:t>Viktoriaesplanaden 8B</w:t>
      </w:r>
    </w:p>
    <w:p w14:paraId="09D80A61" w14:textId="3CC48349" w:rsidR="00CC0CDF" w:rsidRDefault="00D366E0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 w:rsidR="0061445E">
        <w:rPr>
          <w:rFonts w:ascii="Calibri" w:eastAsia="Calibri" w:hAnsi="Calibri" w:cs="Calibri"/>
          <w:sz w:val="18"/>
          <w:szCs w:val="18"/>
        </w:rPr>
        <w:t>891 39 Örnsköldsvik</w:t>
      </w:r>
    </w:p>
    <w:p w14:paraId="4012E4C9" w14:textId="59ED5020" w:rsidR="00CC0CDF" w:rsidRDefault="00D366E0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bookmarkStart w:id="0" w:name="_GoBack"/>
      <w:bookmarkEnd w:id="0"/>
    </w:p>
    <w:p w14:paraId="2FDFB9AE" w14:textId="77777777" w:rsidR="00CC0CDF" w:rsidRDefault="00D366E0">
      <w:pPr>
        <w:rPr>
          <w:rFonts w:ascii="Calibri" w:eastAsia="Calibri" w:hAnsi="Calibri" w:cs="Calibri"/>
          <w:b/>
          <w:bCs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  <w:u w:val="single"/>
        </w:rPr>
        <w:br/>
      </w:r>
      <w:r>
        <w:rPr>
          <w:rFonts w:ascii="Calibri" w:hAnsi="Calibri"/>
          <w:b/>
          <w:bCs/>
          <w:sz w:val="18"/>
          <w:szCs w:val="18"/>
          <w:u w:val="single"/>
        </w:rPr>
        <w:t>_______________________________Avsnitt 2. Farliga egenskaper___________________________________________</w:t>
      </w:r>
      <w:r>
        <w:rPr>
          <w:rFonts w:ascii="Calibri" w:eastAsia="Calibri" w:hAnsi="Calibri" w:cs="Calibri"/>
          <w:b/>
          <w:bCs/>
          <w:sz w:val="18"/>
          <w:szCs w:val="18"/>
        </w:rPr>
        <w:br/>
      </w:r>
    </w:p>
    <w:p w14:paraId="34E306B4" w14:textId="77777777" w:rsidR="00CC0CDF" w:rsidRDefault="00D366E0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Klassificering:</w:t>
      </w:r>
      <w:r>
        <w:rPr>
          <w:rFonts w:ascii="Calibri" w:hAnsi="Calibri"/>
          <w:sz w:val="18"/>
          <w:szCs w:val="18"/>
        </w:rPr>
        <w:tab/>
        <w:t xml:space="preserve">                                                                Produkten är klassificerad som ofarlig</w:t>
      </w:r>
      <w:r>
        <w:rPr>
          <w:rFonts w:ascii="Calibri" w:eastAsia="Calibri" w:hAnsi="Calibri" w:cs="Calibri"/>
          <w:sz w:val="18"/>
          <w:szCs w:val="18"/>
        </w:rPr>
        <w:br/>
      </w:r>
      <w:r>
        <w:rPr>
          <w:rFonts w:ascii="Calibri" w:hAnsi="Calibri"/>
          <w:sz w:val="18"/>
          <w:szCs w:val="18"/>
        </w:rPr>
        <w:t xml:space="preserve">Utseende: 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                                Färglös vätska</w:t>
      </w:r>
      <w:r>
        <w:rPr>
          <w:rFonts w:ascii="Calibri" w:eastAsia="Calibri" w:hAnsi="Calibri" w:cs="Calibri"/>
          <w:sz w:val="18"/>
          <w:szCs w:val="18"/>
        </w:rPr>
        <w:br/>
      </w:r>
      <w:r>
        <w:rPr>
          <w:rFonts w:ascii="Calibri" w:hAnsi="Calibri"/>
          <w:sz w:val="18"/>
          <w:szCs w:val="18"/>
        </w:rPr>
        <w:t>Hälsofarliga egenskaper</w:t>
      </w:r>
      <w:r>
        <w:rPr>
          <w:rFonts w:ascii="Calibri" w:hAnsi="Calibri"/>
          <w:sz w:val="18"/>
          <w:szCs w:val="18"/>
        </w:rPr>
        <w:tab/>
        <w:t xml:space="preserve">                                Ingen fara förväntas under normala användningsförhållanden</w:t>
      </w:r>
    </w:p>
    <w:p w14:paraId="0484ED9A" w14:textId="77777777" w:rsidR="00CC0CDF" w:rsidRDefault="00D366E0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Miljöfarliga egenskaper</w:t>
      </w:r>
      <w:r>
        <w:rPr>
          <w:rFonts w:ascii="Calibri" w:hAnsi="Calibri"/>
          <w:sz w:val="18"/>
          <w:szCs w:val="18"/>
        </w:rPr>
        <w:tab/>
        <w:t xml:space="preserve">                                Produkten är klassificerad som ofarlig för miljön</w:t>
      </w:r>
      <w:r>
        <w:rPr>
          <w:rFonts w:ascii="Calibri" w:eastAsia="Calibri" w:hAnsi="Calibri" w:cs="Calibri"/>
          <w:sz w:val="18"/>
          <w:szCs w:val="18"/>
        </w:rPr>
        <w:br/>
      </w:r>
      <w:r>
        <w:rPr>
          <w:rFonts w:ascii="Calibri" w:hAnsi="Calibri"/>
          <w:sz w:val="18"/>
          <w:szCs w:val="18"/>
        </w:rPr>
        <w:t>Farosymbol: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                                Ingen</w:t>
      </w:r>
      <w:r>
        <w:rPr>
          <w:rFonts w:ascii="Calibri" w:eastAsia="Calibri" w:hAnsi="Calibri" w:cs="Calibri"/>
          <w:sz w:val="18"/>
          <w:szCs w:val="18"/>
        </w:rPr>
        <w:br/>
      </w:r>
    </w:p>
    <w:p w14:paraId="7A9BE7FC" w14:textId="77777777" w:rsidR="00CC0CDF" w:rsidRDefault="00CC0CDF">
      <w:pPr>
        <w:rPr>
          <w:rFonts w:ascii="Calibri" w:eastAsia="Calibri" w:hAnsi="Calibri" w:cs="Calibri"/>
          <w:sz w:val="18"/>
          <w:szCs w:val="18"/>
        </w:rPr>
      </w:pPr>
    </w:p>
    <w:p w14:paraId="4A1FB3D8" w14:textId="77777777" w:rsidR="00CC0CDF" w:rsidRDefault="00D366E0">
      <w:pPr>
        <w:rPr>
          <w:rFonts w:ascii="Calibri" w:eastAsia="Calibri" w:hAnsi="Calibri" w:cs="Calibri"/>
          <w:sz w:val="18"/>
          <w:szCs w:val="18"/>
          <w:u w:val="single"/>
        </w:rPr>
      </w:pPr>
      <w:r>
        <w:rPr>
          <w:rFonts w:ascii="Calibri" w:hAnsi="Calibri"/>
          <w:sz w:val="18"/>
          <w:szCs w:val="18"/>
        </w:rPr>
        <w:t>_______________________________</w:t>
      </w:r>
      <w:r>
        <w:rPr>
          <w:rFonts w:ascii="Calibri" w:hAnsi="Calibri"/>
          <w:b/>
          <w:bCs/>
          <w:sz w:val="18"/>
          <w:szCs w:val="18"/>
          <w:u w:val="single"/>
        </w:rPr>
        <w:t>Avsnitt 3. Sammansättning/Information om beståndsdelar</w:t>
      </w:r>
      <w:r>
        <w:rPr>
          <w:rFonts w:ascii="Calibri" w:hAnsi="Calibri"/>
          <w:b/>
          <w:bCs/>
          <w:sz w:val="18"/>
          <w:szCs w:val="18"/>
        </w:rPr>
        <w:t>__________________</w:t>
      </w:r>
    </w:p>
    <w:p w14:paraId="3D4344B4" w14:textId="77777777" w:rsidR="00CC0CDF" w:rsidRDefault="00CC0CDF">
      <w:pPr>
        <w:rPr>
          <w:rFonts w:ascii="Calibri" w:eastAsia="Calibri" w:hAnsi="Calibri" w:cs="Calibri"/>
          <w:sz w:val="18"/>
          <w:szCs w:val="18"/>
          <w:u w:val="single"/>
        </w:rPr>
      </w:pPr>
    </w:p>
    <w:p w14:paraId="58AF820F" w14:textId="77777777" w:rsidR="00CC0CDF" w:rsidRDefault="00D366E0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Produkten innehåller inga märkningspliktiga ämnen i sådana koncentrationer att dessa behöver deklareras</w:t>
      </w:r>
    </w:p>
    <w:p w14:paraId="601D5D07" w14:textId="77777777" w:rsidR="00CC0CDF" w:rsidRDefault="00D366E0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br/>
      </w:r>
      <w:r>
        <w:rPr>
          <w:rFonts w:ascii="Calibri" w:eastAsia="Calibri" w:hAnsi="Calibri" w:cs="Calibri"/>
          <w:b/>
          <w:bCs/>
          <w:sz w:val="18"/>
          <w:szCs w:val="18"/>
        </w:rPr>
        <w:br/>
      </w:r>
      <w:r>
        <w:rPr>
          <w:rFonts w:ascii="Calibri" w:hAnsi="Calibri"/>
          <w:b/>
          <w:bCs/>
          <w:sz w:val="18"/>
          <w:szCs w:val="18"/>
        </w:rPr>
        <w:t>_______________________________</w:t>
      </w:r>
      <w:r>
        <w:rPr>
          <w:rFonts w:ascii="Calibri" w:hAnsi="Calibri"/>
          <w:b/>
          <w:bCs/>
          <w:sz w:val="18"/>
          <w:szCs w:val="18"/>
          <w:u w:val="single"/>
        </w:rPr>
        <w:t>Avsnitt 4. Åtgärder vid första hjälpen</w:t>
      </w:r>
      <w:r>
        <w:rPr>
          <w:rFonts w:ascii="Calibri" w:hAnsi="Calibri"/>
          <w:b/>
          <w:bCs/>
          <w:sz w:val="18"/>
          <w:szCs w:val="18"/>
        </w:rPr>
        <w:t>____________________________________</w:t>
      </w:r>
      <w:r>
        <w:rPr>
          <w:rFonts w:ascii="Calibri" w:eastAsia="Calibri" w:hAnsi="Calibri" w:cs="Calibri"/>
          <w:b/>
          <w:bCs/>
          <w:sz w:val="18"/>
          <w:szCs w:val="18"/>
        </w:rPr>
        <w:br/>
      </w:r>
    </w:p>
    <w:p w14:paraId="6186BEBE" w14:textId="77777777" w:rsidR="00CC0CDF" w:rsidRDefault="00D366E0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Tecken och symptom på förgiftning: </w:t>
      </w:r>
      <w:r>
        <w:rPr>
          <w:rFonts w:ascii="Calibri" w:hAnsi="Calibri"/>
          <w:sz w:val="18"/>
          <w:szCs w:val="18"/>
        </w:rPr>
        <w:tab/>
        <w:t>Inga upptäckta - se vattenförgiftning</w:t>
      </w:r>
      <w:r>
        <w:rPr>
          <w:rFonts w:ascii="Calibri" w:eastAsia="Calibri" w:hAnsi="Calibri" w:cs="Calibri"/>
          <w:sz w:val="18"/>
          <w:szCs w:val="18"/>
        </w:rPr>
        <w:br/>
      </w:r>
      <w:r>
        <w:rPr>
          <w:rFonts w:ascii="Calibri" w:hAnsi="Calibri"/>
          <w:sz w:val="18"/>
          <w:szCs w:val="18"/>
        </w:rPr>
        <w:t xml:space="preserve">Första hjälpen-procedurer: 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Icke-specifika. Använd god personlig hygien</w:t>
      </w:r>
      <w:r>
        <w:rPr>
          <w:rFonts w:ascii="Calibri" w:eastAsia="Calibri" w:hAnsi="Calibri" w:cs="Calibri"/>
          <w:sz w:val="18"/>
          <w:szCs w:val="18"/>
        </w:rPr>
        <w:br/>
      </w:r>
      <w:r>
        <w:rPr>
          <w:rFonts w:ascii="Calibri" w:hAnsi="Calibri"/>
          <w:sz w:val="18"/>
          <w:szCs w:val="18"/>
        </w:rPr>
        <w:t xml:space="preserve">Hudkontakt: 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Avlägsna förorenade kläder inklusive skor omedelbart och skölj huden </w:t>
      </w:r>
    </w:p>
    <w:p w14:paraId="095059C4" w14:textId="77777777" w:rsidR="00CC0CDF" w:rsidRDefault="00D366E0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  <w:t>i rikligt med vatten. Upps</w:t>
      </w:r>
      <w:r>
        <w:rPr>
          <w:rFonts w:ascii="Calibri" w:hAnsi="Calibri"/>
          <w:sz w:val="18"/>
          <w:szCs w:val="18"/>
        </w:rPr>
        <w:t>ök läkare om irritation utvecklas och</w:t>
      </w:r>
    </w:p>
    <w:p w14:paraId="6A906667" w14:textId="77777777" w:rsidR="00CC0CDF" w:rsidRDefault="00D366E0">
      <w:pPr>
        <w:ind w:firstLine="1304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kvarstår. Tvätta förorenade kläder och skor före återanvändning.</w:t>
      </w:r>
      <w:r>
        <w:rPr>
          <w:rFonts w:ascii="Calibri" w:eastAsia="Calibri" w:hAnsi="Calibri" w:cs="Calibri"/>
          <w:sz w:val="18"/>
          <w:szCs w:val="18"/>
        </w:rPr>
        <w:br/>
        <w:t>Ö</w:t>
      </w:r>
      <w:r>
        <w:rPr>
          <w:rFonts w:ascii="Calibri" w:hAnsi="Calibri"/>
          <w:sz w:val="18"/>
          <w:szCs w:val="18"/>
        </w:rPr>
        <w:t xml:space="preserve">gonkontakt: 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Skölj omedelbart ögonen med rikliga mängder vatten i flera minuter</w:t>
      </w:r>
    </w:p>
    <w:p w14:paraId="40B57215" w14:textId="77777777" w:rsidR="00CC0CDF" w:rsidRDefault="00D366E0">
      <w:pPr>
        <w:ind w:firstLine="1304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  <w:t>Kontakta l</w:t>
      </w:r>
      <w:r>
        <w:rPr>
          <w:rFonts w:ascii="Calibri" w:hAnsi="Calibri"/>
          <w:sz w:val="18"/>
          <w:szCs w:val="18"/>
        </w:rPr>
        <w:t>äkare om irritation kvarstår</w:t>
      </w:r>
      <w:r>
        <w:rPr>
          <w:rFonts w:ascii="Calibri" w:eastAsia="Calibri" w:hAnsi="Calibri" w:cs="Calibri"/>
          <w:sz w:val="18"/>
          <w:szCs w:val="18"/>
        </w:rPr>
        <w:br/>
      </w:r>
      <w:r>
        <w:rPr>
          <w:rFonts w:ascii="Calibri" w:hAnsi="Calibri"/>
          <w:sz w:val="18"/>
          <w:szCs w:val="18"/>
        </w:rPr>
        <w:t xml:space="preserve">Förtäring: 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Framkalla inte kräkning, drick mycket vatten. Sök medicinsk hjälp om </w:t>
      </w:r>
    </w:p>
    <w:p w14:paraId="0BE6625A" w14:textId="77777777" w:rsidR="00CC0CDF" w:rsidRDefault="00D366E0">
      <w:pPr>
        <w:ind w:firstLine="1304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  <w:t>illam</w:t>
      </w:r>
      <w:r>
        <w:rPr>
          <w:rFonts w:ascii="Calibri" w:hAnsi="Calibri"/>
          <w:sz w:val="18"/>
          <w:szCs w:val="18"/>
        </w:rPr>
        <w:t>ående</w:t>
      </w:r>
      <w:r>
        <w:rPr>
          <w:rFonts w:ascii="Calibri" w:eastAsia="Calibri" w:hAnsi="Calibri" w:cs="Calibri"/>
          <w:sz w:val="18"/>
          <w:szCs w:val="18"/>
        </w:rPr>
        <w:br/>
      </w:r>
      <w:r>
        <w:rPr>
          <w:rFonts w:ascii="Calibri" w:hAnsi="Calibri"/>
          <w:sz w:val="18"/>
          <w:szCs w:val="18"/>
        </w:rPr>
        <w:t xml:space="preserve">Inandning: 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Flytta patienten till frisk luft - Sök medicinsk hjälp om sjukdomstecken </w:t>
      </w:r>
    </w:p>
    <w:p w14:paraId="2057DE8E" w14:textId="77777777" w:rsidR="00CC0CDF" w:rsidRDefault="00D366E0">
      <w:pPr>
        <w:ind w:firstLine="1304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  <w:t>uppst</w:t>
      </w:r>
      <w:r>
        <w:rPr>
          <w:rFonts w:ascii="Calibri" w:hAnsi="Calibri"/>
          <w:sz w:val="18"/>
          <w:szCs w:val="18"/>
        </w:rPr>
        <w:t>år</w:t>
      </w:r>
    </w:p>
    <w:p w14:paraId="6601A87A" w14:textId="77777777" w:rsidR="00CC0CDF" w:rsidRDefault="00D366E0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Akut motgift</w:t>
      </w:r>
      <w:r w:rsidRPr="00E160D1">
        <w:rPr>
          <w:rFonts w:ascii="Calibri" w:hAnsi="Calibri"/>
          <w:sz w:val="18"/>
          <w:szCs w:val="18"/>
        </w:rPr>
        <w:t>:</w:t>
      </w:r>
      <w:r w:rsidRPr="00E160D1">
        <w:rPr>
          <w:rFonts w:ascii="Calibri" w:hAnsi="Calibri"/>
          <w:sz w:val="18"/>
          <w:szCs w:val="18"/>
        </w:rPr>
        <w:tab/>
      </w:r>
      <w:r w:rsidRPr="00E160D1">
        <w:rPr>
          <w:rFonts w:ascii="Calibri" w:hAnsi="Calibri"/>
          <w:sz w:val="18"/>
          <w:szCs w:val="18"/>
        </w:rPr>
        <w:tab/>
      </w:r>
      <w:r w:rsidRPr="00E160D1">
        <w:rPr>
          <w:rFonts w:ascii="Calibri" w:hAnsi="Calibri"/>
          <w:sz w:val="18"/>
          <w:szCs w:val="18"/>
        </w:rPr>
        <w:tab/>
        <w:t>Inga</w:t>
      </w:r>
      <w:r w:rsidRPr="00E160D1">
        <w:rPr>
          <w:rFonts w:ascii="Calibri" w:eastAsia="Calibri" w:hAnsi="Calibri" w:cs="Calibri"/>
          <w:sz w:val="18"/>
          <w:szCs w:val="18"/>
        </w:rPr>
        <w:br/>
      </w:r>
    </w:p>
    <w:p w14:paraId="68A947AE" w14:textId="77777777" w:rsidR="00CC0CDF" w:rsidRDefault="00D366E0">
      <w:pPr>
        <w:rPr>
          <w:rFonts w:ascii="Calibri" w:eastAsia="Calibri" w:hAnsi="Calibri" w:cs="Calibri"/>
          <w:sz w:val="18"/>
          <w:szCs w:val="18"/>
        </w:rPr>
      </w:pPr>
      <w:r w:rsidRPr="00E160D1">
        <w:rPr>
          <w:rFonts w:ascii="Calibri" w:hAnsi="Calibri"/>
          <w:b/>
          <w:bCs/>
          <w:sz w:val="18"/>
          <w:szCs w:val="18"/>
        </w:rPr>
        <w:t xml:space="preserve"> </w:t>
      </w:r>
      <w:r>
        <w:rPr>
          <w:rFonts w:ascii="Calibri" w:hAnsi="Calibri"/>
          <w:b/>
          <w:bCs/>
          <w:sz w:val="18"/>
          <w:szCs w:val="18"/>
        </w:rPr>
        <w:t>______________________________</w:t>
      </w:r>
      <w:r>
        <w:rPr>
          <w:rFonts w:ascii="Calibri" w:hAnsi="Calibri"/>
          <w:b/>
          <w:bCs/>
          <w:sz w:val="18"/>
          <w:szCs w:val="18"/>
          <w:u w:val="single"/>
        </w:rPr>
        <w:t>Avsnitt 5. Brandbekämpningsåtgärder</w:t>
      </w:r>
      <w:r>
        <w:rPr>
          <w:rFonts w:ascii="Calibri" w:hAnsi="Calibri"/>
          <w:b/>
          <w:bCs/>
          <w:sz w:val="16"/>
          <w:szCs w:val="16"/>
        </w:rPr>
        <w:t>_____________________________________</w:t>
      </w:r>
      <w:r>
        <w:rPr>
          <w:rFonts w:ascii="Calibri" w:eastAsia="Calibri" w:hAnsi="Calibri" w:cs="Calibri"/>
          <w:b/>
          <w:bCs/>
          <w:sz w:val="16"/>
          <w:szCs w:val="16"/>
        </w:rPr>
        <w:br/>
      </w:r>
      <w:r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hAnsi="Calibri"/>
          <w:sz w:val="18"/>
          <w:szCs w:val="18"/>
        </w:rPr>
        <w:t>Släckningsmedel: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mbria Math" w:eastAsia="Cambria Math" w:hAnsi="Cambria Math" w:cs="Cambria Math"/>
          <w:sz w:val="18"/>
          <w:szCs w:val="18"/>
        </w:rPr>
        <w:t>​​</w:t>
      </w:r>
      <w:r>
        <w:rPr>
          <w:rFonts w:ascii="Calibri" w:hAnsi="Calibri"/>
          <w:sz w:val="18"/>
          <w:szCs w:val="18"/>
        </w:rPr>
        <w:t>Kemisk typ skum, pulver, sand, vattendimma</w:t>
      </w:r>
    </w:p>
    <w:p w14:paraId="412FC59D" w14:textId="77777777" w:rsidR="00CC0CDF" w:rsidRDefault="00D366E0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Olämpliga släckningsmedel: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Inga kända</w:t>
      </w:r>
      <w:r>
        <w:rPr>
          <w:rFonts w:ascii="Calibri" w:eastAsia="Calibri" w:hAnsi="Calibri" w:cs="Calibri"/>
          <w:sz w:val="18"/>
          <w:szCs w:val="18"/>
        </w:rPr>
        <w:br/>
      </w:r>
      <w:r>
        <w:rPr>
          <w:rFonts w:ascii="Calibri" w:hAnsi="Calibri"/>
          <w:sz w:val="18"/>
          <w:szCs w:val="18"/>
        </w:rPr>
        <w:t>Farliga förbränningsprodukter: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Oxider av Klor</w:t>
      </w:r>
      <w:r>
        <w:rPr>
          <w:rFonts w:ascii="Calibri" w:eastAsia="Calibri" w:hAnsi="Calibri" w:cs="Calibri"/>
          <w:sz w:val="18"/>
          <w:szCs w:val="18"/>
        </w:rPr>
        <w:br/>
      </w:r>
      <w:r>
        <w:rPr>
          <w:rFonts w:ascii="Calibri" w:hAnsi="Calibri"/>
          <w:sz w:val="18"/>
          <w:szCs w:val="18"/>
        </w:rPr>
        <w:t>Speciell skyddsutrustning: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Evakuera personal i vindriktning från brand för att </w:t>
      </w:r>
    </w:p>
    <w:p w14:paraId="60BCE4FC" w14:textId="77777777" w:rsidR="00CC0CDF" w:rsidRDefault="00D366E0">
      <w:pPr>
        <w:ind w:left="3912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undvika inandning av irriterande och/eller skadliga ångor eller rök</w:t>
      </w:r>
    </w:p>
    <w:p w14:paraId="49A9864A" w14:textId="77777777" w:rsidR="00CC0CDF" w:rsidRDefault="00D366E0">
      <w:pPr>
        <w:rPr>
          <w:rFonts w:ascii="Calibri" w:eastAsia="Calibri" w:hAnsi="Calibri" w:cs="Calibri"/>
          <w:b/>
          <w:bCs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Särskild exponeringsfara: 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Vätskan är inte brandfarlig</w:t>
      </w:r>
      <w:r>
        <w:rPr>
          <w:rFonts w:ascii="Calibri" w:eastAsia="Calibri" w:hAnsi="Calibri" w:cs="Calibri"/>
          <w:sz w:val="18"/>
          <w:szCs w:val="18"/>
        </w:rPr>
        <w:br/>
      </w:r>
    </w:p>
    <w:p w14:paraId="0791B08F" w14:textId="77777777" w:rsidR="00CC0CDF" w:rsidRDefault="00D366E0">
      <w:r w:rsidRPr="00E160D1">
        <w:rPr>
          <w:rFonts w:ascii="Arial Unicode MS" w:hAnsi="Arial Unicode MS"/>
          <w:sz w:val="18"/>
          <w:szCs w:val="18"/>
          <w:u w:val="single"/>
        </w:rPr>
        <w:br w:type="page"/>
      </w:r>
    </w:p>
    <w:p w14:paraId="7B2F1219" w14:textId="77777777" w:rsidR="00CC0CDF" w:rsidRDefault="00D366E0">
      <w:pPr>
        <w:rPr>
          <w:rFonts w:ascii="Calibri" w:eastAsia="Calibri" w:hAnsi="Calibri" w:cs="Calibri"/>
          <w:b/>
          <w:bCs/>
          <w:sz w:val="18"/>
          <w:szCs w:val="18"/>
          <w:u w:val="single"/>
        </w:rPr>
      </w:pPr>
      <w:r>
        <w:rPr>
          <w:rFonts w:ascii="Calibri" w:hAnsi="Calibri"/>
          <w:b/>
          <w:bCs/>
          <w:sz w:val="18"/>
          <w:szCs w:val="18"/>
          <w:u w:val="single"/>
        </w:rPr>
        <w:lastRenderedPageBreak/>
        <w:t>_______________________________Avsnitt 6. Åtgärder vid oavsiktliga utsläpp____________________________</w:t>
      </w:r>
      <w:r>
        <w:rPr>
          <w:rFonts w:ascii="Calibri" w:eastAsia="Calibri" w:hAnsi="Calibri" w:cs="Calibri"/>
          <w:b/>
          <w:bCs/>
          <w:sz w:val="18"/>
          <w:szCs w:val="18"/>
          <w:u w:val="single"/>
        </w:rPr>
        <w:br/>
      </w:r>
    </w:p>
    <w:p w14:paraId="57D6331B" w14:textId="77777777" w:rsidR="00CC0CDF" w:rsidRDefault="00D366E0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Miljöskyddsåtgärder / 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Läckage och spill kan tas bort med rikliga mängder </w:t>
      </w:r>
    </w:p>
    <w:p w14:paraId="4F736D8C" w14:textId="77777777" w:rsidR="00CC0CDF" w:rsidRDefault="00D366E0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Saneringsmetoder 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vatten</w:t>
      </w:r>
    </w:p>
    <w:p w14:paraId="1A3E6C6D" w14:textId="77777777" w:rsidR="00CC0CDF" w:rsidRDefault="00CC0CDF">
      <w:pPr>
        <w:rPr>
          <w:rFonts w:ascii="Calibri" w:eastAsia="Calibri" w:hAnsi="Calibri" w:cs="Calibri"/>
          <w:sz w:val="18"/>
          <w:szCs w:val="18"/>
        </w:rPr>
      </w:pPr>
    </w:p>
    <w:p w14:paraId="67D25FE5" w14:textId="77777777" w:rsidR="00CC0CDF" w:rsidRDefault="00D366E0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Personlig skyddsutrustning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Använd skyddsglasögon.</w:t>
      </w:r>
    </w:p>
    <w:p w14:paraId="0CB5CD47" w14:textId="77777777" w:rsidR="00CC0CDF" w:rsidRDefault="00D366E0">
      <w:pPr>
        <w:ind w:left="2608" w:firstLine="1304"/>
        <w:rPr>
          <w:rFonts w:ascii="Calibri" w:eastAsia="Calibri" w:hAnsi="Calibri" w:cs="Calibri"/>
          <w:sz w:val="18"/>
          <w:szCs w:val="18"/>
        </w:rPr>
      </w:pPr>
      <w:r w:rsidRPr="00E160D1">
        <w:rPr>
          <w:rFonts w:ascii="Calibri" w:hAnsi="Calibri"/>
          <w:sz w:val="18"/>
          <w:szCs w:val="18"/>
        </w:rPr>
        <w:t>Ögondusch</w:t>
      </w:r>
      <w:r>
        <w:rPr>
          <w:rFonts w:ascii="Calibri" w:hAnsi="Calibri"/>
          <w:sz w:val="18"/>
          <w:szCs w:val="18"/>
        </w:rPr>
        <w:t xml:space="preserve"> skall finnas tillgänglig</w:t>
      </w:r>
    </w:p>
    <w:p w14:paraId="3590E4A6" w14:textId="77777777" w:rsidR="00CC0CDF" w:rsidRPr="00E160D1" w:rsidRDefault="00CC0CDF">
      <w:pPr>
        <w:rPr>
          <w:rFonts w:ascii="Calibri" w:eastAsia="Calibri" w:hAnsi="Calibri" w:cs="Calibri"/>
          <w:b/>
          <w:bCs/>
          <w:sz w:val="18"/>
          <w:szCs w:val="18"/>
          <w:u w:val="single"/>
        </w:rPr>
      </w:pPr>
    </w:p>
    <w:p w14:paraId="12A09591" w14:textId="77777777" w:rsidR="00CC0CDF" w:rsidRDefault="00D366E0">
      <w:pPr>
        <w:rPr>
          <w:rFonts w:ascii="Calibri" w:eastAsia="Calibri" w:hAnsi="Calibri" w:cs="Calibri"/>
          <w:b/>
          <w:bCs/>
          <w:sz w:val="18"/>
          <w:szCs w:val="18"/>
          <w:u w:val="single"/>
        </w:rPr>
      </w:pPr>
      <w:r>
        <w:rPr>
          <w:rFonts w:ascii="Calibri" w:hAnsi="Calibri"/>
          <w:b/>
          <w:bCs/>
          <w:sz w:val="18"/>
          <w:szCs w:val="18"/>
          <w:u w:val="single"/>
        </w:rPr>
        <w:t>_______________________________Avsnitt 7. Hantering och lagring____________________________________</w:t>
      </w:r>
      <w:r>
        <w:rPr>
          <w:rFonts w:ascii="Calibri" w:eastAsia="Calibri" w:hAnsi="Calibri" w:cs="Calibri"/>
          <w:b/>
          <w:bCs/>
          <w:sz w:val="18"/>
          <w:szCs w:val="18"/>
          <w:u w:val="single"/>
        </w:rPr>
        <w:br/>
      </w:r>
    </w:p>
    <w:p w14:paraId="35968650" w14:textId="77777777" w:rsidR="00CC0CDF" w:rsidRDefault="00D366E0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Hantering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                                Inga särskilda åtgärder krävs</w:t>
      </w:r>
      <w:r>
        <w:rPr>
          <w:rFonts w:ascii="Calibri" w:eastAsia="Calibri" w:hAnsi="Calibri" w:cs="Calibri"/>
          <w:sz w:val="18"/>
          <w:szCs w:val="18"/>
        </w:rPr>
        <w:br/>
      </w:r>
      <w:r>
        <w:rPr>
          <w:rFonts w:ascii="Calibri" w:hAnsi="Calibri"/>
          <w:sz w:val="18"/>
          <w:szCs w:val="18"/>
        </w:rPr>
        <w:t>Lagring: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Optimal effekt av produkten kommer att förlängas </w:t>
      </w:r>
    </w:p>
    <w:p w14:paraId="6AAB6C19" w14:textId="77777777" w:rsidR="00CC0CDF" w:rsidRDefault="00D366E0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  <w:t xml:space="preserve">om </w:t>
      </w:r>
      <w:r>
        <w:rPr>
          <w:rFonts w:ascii="Calibri" w:hAnsi="Calibri"/>
          <w:sz w:val="18"/>
          <w:szCs w:val="18"/>
        </w:rPr>
        <w:t xml:space="preserve">vätskan förvaras åtskilt från direkt solljus </w:t>
      </w:r>
    </w:p>
    <w:p w14:paraId="4D5EEE65" w14:textId="77777777" w:rsidR="00CC0CDF" w:rsidRDefault="00D366E0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  <w:t>och i slutna, t</w:t>
      </w:r>
      <w:r>
        <w:rPr>
          <w:rFonts w:ascii="Calibri" w:hAnsi="Calibri"/>
          <w:sz w:val="18"/>
          <w:szCs w:val="18"/>
        </w:rPr>
        <w:t>äta ogenomskinliga eller tonade glasbehållare</w:t>
      </w:r>
    </w:p>
    <w:p w14:paraId="4DEC876F" w14:textId="77777777" w:rsidR="00CC0CDF" w:rsidRDefault="00D366E0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br/>
      </w:r>
      <w:r>
        <w:rPr>
          <w:rFonts w:ascii="Calibri" w:hAnsi="Calibri"/>
          <w:sz w:val="18"/>
          <w:szCs w:val="18"/>
        </w:rPr>
        <w:t>Andra försiktighetsåtgärder:                                             Förvaras oåtkomligt för oinformerade personer, barn och djur.</w:t>
      </w:r>
      <w:r>
        <w:rPr>
          <w:rFonts w:ascii="Calibri" w:eastAsia="Calibri" w:hAnsi="Calibri" w:cs="Calibri"/>
          <w:sz w:val="18"/>
          <w:szCs w:val="18"/>
        </w:rPr>
        <w:br/>
      </w:r>
    </w:p>
    <w:p w14:paraId="06149900" w14:textId="77777777" w:rsidR="00CC0CDF" w:rsidRDefault="00D366E0">
      <w:pPr>
        <w:rPr>
          <w:rFonts w:ascii="Calibri" w:eastAsia="Calibri" w:hAnsi="Calibri" w:cs="Calibri"/>
          <w:b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  <w:u w:val="single"/>
        </w:rPr>
        <w:t>____________________________ __Avsnitt 8. Begränsning av exponering/personligt skydd______ __________</w:t>
      </w:r>
    </w:p>
    <w:p w14:paraId="5F3E4926" w14:textId="77777777" w:rsidR="00CC0CDF" w:rsidRDefault="00D366E0">
      <w:pPr>
        <w:tabs>
          <w:tab w:val="left" w:pos="7371"/>
        </w:tabs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br/>
      </w:r>
      <w:r>
        <w:rPr>
          <w:rFonts w:ascii="Calibri" w:hAnsi="Calibri"/>
          <w:sz w:val="18"/>
          <w:szCs w:val="18"/>
        </w:rPr>
        <w:t>Andningsskydd                                                                     Ej tillämpligt under normal hantering</w:t>
      </w:r>
    </w:p>
    <w:p w14:paraId="738920D3" w14:textId="77777777" w:rsidR="00CC0CDF" w:rsidRDefault="00D366E0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Handskydd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Ej tillämpligt under normal hantering. Undvik långvarig kontakt med </w:t>
      </w:r>
    </w:p>
    <w:p w14:paraId="6EBD3FAD" w14:textId="77777777" w:rsidR="00CC0CDF" w:rsidRDefault="00D366E0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  <w:t xml:space="preserve">huden. </w:t>
      </w:r>
    </w:p>
    <w:p w14:paraId="6D40C7F5" w14:textId="77777777" w:rsidR="00CC0CDF" w:rsidRDefault="00D366E0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Ögonskydd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Använd skyddsglasögon. </w:t>
      </w:r>
      <w:proofErr w:type="spellStart"/>
      <w:r>
        <w:rPr>
          <w:rFonts w:ascii="Calibri" w:hAnsi="Calibri"/>
          <w:sz w:val="18"/>
          <w:szCs w:val="18"/>
        </w:rPr>
        <w:t>Ögondusch</w:t>
      </w:r>
      <w:proofErr w:type="spellEnd"/>
      <w:r>
        <w:rPr>
          <w:rFonts w:ascii="Calibri" w:hAnsi="Calibri"/>
          <w:sz w:val="18"/>
          <w:szCs w:val="18"/>
        </w:rPr>
        <w:t xml:space="preserve"> skall finnas tillgänglig.</w:t>
      </w:r>
    </w:p>
    <w:p w14:paraId="6943E26F" w14:textId="77777777" w:rsidR="00CC0CDF" w:rsidRDefault="00D366E0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Hygieniskt gränsvärde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Inga hygieniska gränsvärden har fastställts för produkten.  Vätskan</w:t>
      </w:r>
    </w:p>
    <w:p w14:paraId="6C52B3D5" w14:textId="77777777" w:rsidR="00CC0CDF" w:rsidRDefault="00D366E0">
      <w:pPr>
        <w:ind w:left="2608" w:firstLine="1304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har testats på djur, och utgör ingen fara för människor eller djur.</w:t>
      </w:r>
    </w:p>
    <w:p w14:paraId="3BC9E7B8" w14:textId="77777777" w:rsidR="00CC0CDF" w:rsidRDefault="00CC0CDF">
      <w:pPr>
        <w:ind w:left="3912" w:hanging="3912"/>
        <w:rPr>
          <w:rFonts w:ascii="Calibri" w:eastAsia="Calibri" w:hAnsi="Calibri" w:cs="Calibri"/>
          <w:sz w:val="18"/>
          <w:szCs w:val="18"/>
        </w:rPr>
      </w:pPr>
    </w:p>
    <w:p w14:paraId="4BCB42B4" w14:textId="77777777" w:rsidR="00CC0CDF" w:rsidRDefault="00D366E0">
      <w:pPr>
        <w:rPr>
          <w:rFonts w:ascii="Calibri" w:eastAsia="Calibri" w:hAnsi="Calibri" w:cs="Calibri"/>
          <w:b/>
          <w:bCs/>
          <w:sz w:val="18"/>
          <w:szCs w:val="18"/>
          <w:u w:val="single"/>
        </w:rPr>
      </w:pPr>
      <w:r>
        <w:rPr>
          <w:rFonts w:ascii="Calibri" w:hAnsi="Calibri"/>
          <w:b/>
          <w:bCs/>
          <w:sz w:val="18"/>
          <w:szCs w:val="18"/>
          <w:u w:val="single"/>
        </w:rPr>
        <w:t>_______________________________Avsnitt 9. Fysikaliska och kemiska egenskaper________________________</w:t>
      </w:r>
    </w:p>
    <w:p w14:paraId="4FCACA75" w14:textId="77777777" w:rsidR="00CC0CDF" w:rsidRDefault="00D366E0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br/>
      </w:r>
      <w:r>
        <w:rPr>
          <w:rFonts w:ascii="Calibri" w:hAnsi="Calibri"/>
          <w:sz w:val="18"/>
          <w:szCs w:val="18"/>
        </w:rPr>
        <w:t>Form och färg: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Klar vätska.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Ångtryck:</w:t>
      </w:r>
      <w:r>
        <w:rPr>
          <w:rFonts w:ascii="Calibri" w:hAnsi="Calibri"/>
          <w:sz w:val="18"/>
          <w:szCs w:val="18"/>
        </w:rPr>
        <w:tab/>
        <w:t>Uppgift saknas</w:t>
      </w:r>
    </w:p>
    <w:p w14:paraId="31C5C6E4" w14:textId="77777777" w:rsidR="00CC0CDF" w:rsidRDefault="00D366E0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Lukt: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Svag lukt av klor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Densitet:</w:t>
      </w:r>
      <w:r>
        <w:rPr>
          <w:rFonts w:ascii="Calibri" w:hAnsi="Calibri"/>
          <w:sz w:val="18"/>
          <w:szCs w:val="18"/>
        </w:rPr>
        <w:tab/>
        <w:t>1000 kg/ m3</w:t>
      </w:r>
    </w:p>
    <w:p w14:paraId="0B6BF13F" w14:textId="77777777" w:rsidR="00CC0CDF" w:rsidRDefault="00D366E0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Kokpunkt: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100°C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Bulkdensitet:</w:t>
      </w:r>
      <w:r>
        <w:rPr>
          <w:rFonts w:ascii="Calibri" w:hAnsi="Calibri"/>
          <w:sz w:val="18"/>
          <w:szCs w:val="18"/>
        </w:rPr>
        <w:tab/>
        <w:t xml:space="preserve">Ej tillämplig </w:t>
      </w:r>
    </w:p>
    <w:p w14:paraId="4712BE40" w14:textId="77777777" w:rsidR="00CC0CDF" w:rsidRDefault="00D366E0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Smältpunkt/Fryspunkt: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0°C 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Löslighet:</w:t>
      </w:r>
      <w:r>
        <w:rPr>
          <w:rFonts w:ascii="Calibri" w:hAnsi="Calibri"/>
          <w:sz w:val="18"/>
          <w:szCs w:val="18"/>
        </w:rPr>
        <w:tab/>
        <w:t xml:space="preserve">Fullständigt </w:t>
      </w:r>
    </w:p>
    <w:p w14:paraId="35197837" w14:textId="77777777" w:rsidR="00CC0CDF" w:rsidRDefault="00D366E0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  <w:t>l</w:t>
      </w:r>
      <w:r>
        <w:rPr>
          <w:rFonts w:ascii="Calibri" w:hAnsi="Calibri"/>
          <w:sz w:val="18"/>
          <w:szCs w:val="18"/>
        </w:rPr>
        <w:t>öslig i vatten</w:t>
      </w:r>
    </w:p>
    <w:p w14:paraId="2D259D17" w14:textId="77777777" w:rsidR="00CC0CDF" w:rsidRDefault="00D366E0">
      <w:pPr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hAnsi="Calibri"/>
          <w:sz w:val="18"/>
          <w:szCs w:val="18"/>
        </w:rPr>
        <w:t>Tändtemperatur</w:t>
      </w:r>
      <w:proofErr w:type="spellEnd"/>
      <w:r>
        <w:rPr>
          <w:rFonts w:ascii="Calibri" w:hAnsi="Calibri"/>
          <w:sz w:val="18"/>
          <w:szCs w:val="18"/>
        </w:rPr>
        <w:t>: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Ej tillämplig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</w:p>
    <w:p w14:paraId="17083D4C" w14:textId="77777777" w:rsidR="00CC0CDF" w:rsidRDefault="00D366E0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Fördelningskoefficient </w:t>
      </w:r>
      <w:proofErr w:type="spellStart"/>
      <w:r>
        <w:rPr>
          <w:rFonts w:ascii="Calibri" w:hAnsi="Calibri"/>
          <w:sz w:val="18"/>
          <w:szCs w:val="18"/>
        </w:rPr>
        <w:t>Oktanol</w:t>
      </w:r>
      <w:proofErr w:type="spellEnd"/>
      <w:r>
        <w:rPr>
          <w:rFonts w:ascii="Calibri" w:hAnsi="Calibri"/>
          <w:sz w:val="18"/>
          <w:szCs w:val="18"/>
        </w:rPr>
        <w:t>/vatten:</w:t>
      </w:r>
      <w:r>
        <w:rPr>
          <w:rFonts w:ascii="Calibri" w:hAnsi="Calibri"/>
          <w:sz w:val="18"/>
          <w:szCs w:val="18"/>
        </w:rPr>
        <w:tab/>
        <w:t>Inga data</w:t>
      </w:r>
    </w:p>
    <w:p w14:paraId="32243A18" w14:textId="77777777" w:rsidR="00CC0CDF" w:rsidRDefault="00D366E0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Explosionsområde i luft: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Pr="00E160D1">
        <w:rPr>
          <w:rFonts w:ascii="Calibri" w:hAnsi="Calibri"/>
          <w:sz w:val="18"/>
          <w:szCs w:val="18"/>
        </w:rPr>
        <w:t>Inget</w:t>
      </w:r>
    </w:p>
    <w:p w14:paraId="32D56803" w14:textId="77777777" w:rsidR="00CC0CDF" w:rsidRPr="00E160D1" w:rsidRDefault="00D366E0">
      <w:pPr>
        <w:ind w:left="2604" w:hanging="2604"/>
        <w:rPr>
          <w:rFonts w:ascii="Calibri" w:eastAsia="Calibri" w:hAnsi="Calibri" w:cs="Calibri"/>
          <w:sz w:val="18"/>
          <w:szCs w:val="18"/>
        </w:rPr>
      </w:pPr>
      <w:r w:rsidRPr="00E160D1">
        <w:rPr>
          <w:rFonts w:ascii="Calibri" w:hAnsi="Calibri"/>
          <w:sz w:val="18"/>
          <w:szCs w:val="18"/>
        </w:rPr>
        <w:t>Övriga data:</w:t>
      </w:r>
      <w:r w:rsidRPr="00E160D1">
        <w:rPr>
          <w:rFonts w:ascii="Calibri" w:hAnsi="Calibri"/>
          <w:sz w:val="18"/>
          <w:szCs w:val="18"/>
        </w:rPr>
        <w:tab/>
      </w:r>
      <w:r w:rsidRPr="00E160D1">
        <w:rPr>
          <w:rFonts w:ascii="Calibri" w:hAnsi="Calibri"/>
          <w:sz w:val="18"/>
          <w:szCs w:val="18"/>
        </w:rPr>
        <w:tab/>
      </w:r>
      <w:r w:rsidRPr="00E160D1">
        <w:rPr>
          <w:rFonts w:ascii="Calibri" w:hAnsi="Calibri"/>
          <w:sz w:val="18"/>
          <w:szCs w:val="18"/>
        </w:rPr>
        <w:tab/>
        <w:t>pH = 7, 0 ± 0,5</w:t>
      </w:r>
    </w:p>
    <w:p w14:paraId="400404E5" w14:textId="77777777" w:rsidR="00CC0CDF" w:rsidRPr="00E160D1" w:rsidRDefault="00D366E0">
      <w:pPr>
        <w:ind w:left="2604" w:hanging="2604"/>
        <w:rPr>
          <w:rFonts w:ascii="Calibri" w:eastAsia="Calibri" w:hAnsi="Calibri" w:cs="Calibri"/>
          <w:sz w:val="18"/>
          <w:szCs w:val="18"/>
        </w:rPr>
      </w:pPr>
      <w:r w:rsidRPr="00E160D1">
        <w:rPr>
          <w:rFonts w:ascii="Calibri" w:hAnsi="Calibri"/>
          <w:sz w:val="18"/>
          <w:szCs w:val="18"/>
        </w:rPr>
        <w:t>Oxidation reduktions potential ORP:</w:t>
      </w:r>
      <w:r w:rsidRPr="00E160D1">
        <w:rPr>
          <w:rFonts w:ascii="Calibri" w:hAnsi="Calibri"/>
          <w:sz w:val="18"/>
          <w:szCs w:val="18"/>
        </w:rPr>
        <w:tab/>
        <w:t>+ 900 ± 50mV</w:t>
      </w:r>
    </w:p>
    <w:p w14:paraId="753C9BCE" w14:textId="77777777" w:rsidR="00CC0CDF" w:rsidRPr="00E160D1" w:rsidRDefault="00CC0CDF">
      <w:pPr>
        <w:ind w:left="2604" w:hanging="2604"/>
        <w:rPr>
          <w:rFonts w:ascii="Calibri" w:eastAsia="Calibri" w:hAnsi="Calibri" w:cs="Calibri"/>
          <w:sz w:val="18"/>
          <w:szCs w:val="18"/>
        </w:rPr>
      </w:pPr>
    </w:p>
    <w:p w14:paraId="31322D24" w14:textId="77777777" w:rsidR="00CC0CDF" w:rsidRDefault="00D366E0">
      <w:pPr>
        <w:rPr>
          <w:rFonts w:ascii="Calibri" w:eastAsia="Calibri" w:hAnsi="Calibri" w:cs="Calibri"/>
          <w:b/>
          <w:bCs/>
          <w:sz w:val="18"/>
          <w:szCs w:val="18"/>
          <w:u w:val="single"/>
        </w:rPr>
      </w:pPr>
      <w:r>
        <w:rPr>
          <w:rFonts w:ascii="Calibri" w:hAnsi="Calibri"/>
          <w:b/>
          <w:bCs/>
          <w:sz w:val="18"/>
          <w:szCs w:val="18"/>
          <w:u w:val="single"/>
        </w:rPr>
        <w:t>_______________________________Avsnitt 10. Stabilitet och reaktivitet__________________________________</w:t>
      </w:r>
    </w:p>
    <w:p w14:paraId="6CFA88EE" w14:textId="77777777" w:rsidR="00CC0CDF" w:rsidRDefault="00CC0CDF">
      <w:pPr>
        <w:ind w:left="2604" w:hanging="2604"/>
        <w:rPr>
          <w:rFonts w:ascii="Calibri" w:eastAsia="Calibri" w:hAnsi="Calibri" w:cs="Calibri"/>
          <w:b/>
          <w:bCs/>
          <w:sz w:val="18"/>
          <w:szCs w:val="18"/>
          <w:u w:val="single"/>
        </w:rPr>
      </w:pPr>
    </w:p>
    <w:p w14:paraId="6263FDE8" w14:textId="77777777" w:rsidR="00CC0CDF" w:rsidRDefault="00D366E0">
      <w:pPr>
        <w:ind w:left="2604" w:hanging="2604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Farligt sönderfall: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Inga kända</w:t>
      </w:r>
    </w:p>
    <w:p w14:paraId="31109967" w14:textId="77777777" w:rsidR="00CC0CDF" w:rsidRDefault="00D366E0">
      <w:pPr>
        <w:ind w:left="2604" w:hanging="2604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Betingelser att undvika: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Inga kända</w:t>
      </w:r>
    </w:p>
    <w:p w14:paraId="64D9E260" w14:textId="77777777" w:rsidR="00CC0CDF" w:rsidRDefault="00D366E0">
      <w:pPr>
        <w:ind w:left="2604" w:hanging="2604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Material att undvika: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Koncentrerade syror och alkaliska lösningar.</w:t>
      </w:r>
    </w:p>
    <w:p w14:paraId="15CE748A" w14:textId="77777777" w:rsidR="00CC0CDF" w:rsidRDefault="00CC0CDF">
      <w:pPr>
        <w:ind w:left="3908" w:firstLine="4"/>
        <w:rPr>
          <w:rFonts w:ascii="Calibri" w:eastAsia="Calibri" w:hAnsi="Calibri" w:cs="Calibri"/>
          <w:sz w:val="18"/>
          <w:szCs w:val="18"/>
        </w:rPr>
      </w:pPr>
    </w:p>
    <w:p w14:paraId="2C5988AF" w14:textId="77777777" w:rsidR="00CC0CDF" w:rsidRDefault="00CC0CDF">
      <w:pPr>
        <w:ind w:left="2604" w:hanging="2604"/>
        <w:rPr>
          <w:rFonts w:ascii="Calibri" w:eastAsia="Calibri" w:hAnsi="Calibri" w:cs="Calibri"/>
          <w:sz w:val="18"/>
          <w:szCs w:val="18"/>
        </w:rPr>
      </w:pPr>
    </w:p>
    <w:p w14:paraId="01DD5E0C" w14:textId="77777777" w:rsidR="00CC0CDF" w:rsidRDefault="00D366E0">
      <w:pPr>
        <w:ind w:left="2604" w:hanging="2604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Produkten är stabil under normala förhållanden, temperatur och tryck. Vätskan behåller sin optimala [dvs.  sporadiska</w:t>
      </w:r>
    </w:p>
    <w:p w14:paraId="246D95E1" w14:textId="77777777" w:rsidR="00CC0CDF" w:rsidRDefault="00D366E0">
      <w:pPr>
        <w:ind w:left="2604" w:hanging="2604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aktivitet] oxidation reduktions potential (ORP) under en period på upp till 48 timmar, varefter det successivt bryts ned.</w:t>
      </w:r>
    </w:p>
    <w:p w14:paraId="1B1B8FF7" w14:textId="77777777" w:rsidR="00CC0CDF" w:rsidRDefault="00CC0CDF">
      <w:pPr>
        <w:ind w:left="2604" w:hanging="2604"/>
        <w:rPr>
          <w:rFonts w:ascii="Calibri" w:eastAsia="Calibri" w:hAnsi="Calibri" w:cs="Calibri"/>
          <w:sz w:val="18"/>
          <w:szCs w:val="18"/>
        </w:rPr>
      </w:pPr>
    </w:p>
    <w:p w14:paraId="0B6EBC31" w14:textId="77777777" w:rsidR="00CC0CDF" w:rsidRDefault="00CC0CDF">
      <w:pPr>
        <w:ind w:left="3912" w:hanging="3912"/>
        <w:rPr>
          <w:rFonts w:ascii="Calibri" w:eastAsia="Calibri" w:hAnsi="Calibri" w:cs="Calibri"/>
          <w:sz w:val="18"/>
          <w:szCs w:val="18"/>
        </w:rPr>
      </w:pPr>
    </w:p>
    <w:p w14:paraId="323665E4" w14:textId="77777777" w:rsidR="00CC0CDF" w:rsidRDefault="00D366E0">
      <w:pPr>
        <w:rPr>
          <w:rFonts w:ascii="Calibri" w:eastAsia="Calibri" w:hAnsi="Calibri" w:cs="Calibri"/>
          <w:b/>
          <w:bCs/>
          <w:sz w:val="18"/>
          <w:szCs w:val="18"/>
          <w:u w:val="single"/>
        </w:rPr>
      </w:pPr>
      <w:r>
        <w:rPr>
          <w:rFonts w:ascii="Calibri" w:hAnsi="Calibri"/>
          <w:b/>
          <w:bCs/>
          <w:sz w:val="18"/>
          <w:szCs w:val="18"/>
          <w:u w:val="single"/>
        </w:rPr>
        <w:t>_______________________________Avsnitt 11. Toxikologisk information___________________________    _____</w:t>
      </w:r>
    </w:p>
    <w:p w14:paraId="6BEF973E" w14:textId="77777777" w:rsidR="00CC0CDF" w:rsidRDefault="00CC0CDF">
      <w:pPr>
        <w:ind w:left="2604" w:hanging="2604"/>
        <w:rPr>
          <w:rFonts w:ascii="Calibri" w:eastAsia="Calibri" w:hAnsi="Calibri" w:cs="Calibri"/>
          <w:sz w:val="18"/>
          <w:szCs w:val="18"/>
        </w:rPr>
      </w:pPr>
    </w:p>
    <w:p w14:paraId="618A274C" w14:textId="77777777" w:rsidR="00CC0CDF" w:rsidRDefault="00D366E0">
      <w:pPr>
        <w:ind w:left="2604" w:hanging="2604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Akut toxicitet: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 LD50 (oralt: råtta)&gt; 20,000 mg/kg</w:t>
      </w:r>
    </w:p>
    <w:p w14:paraId="0C127F88" w14:textId="77777777" w:rsidR="00CC0CDF" w:rsidRDefault="00D366E0">
      <w:pPr>
        <w:ind w:left="2604" w:hanging="2604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Hälsoeffekter</w:t>
      </w:r>
    </w:p>
    <w:p w14:paraId="3CB32D9E" w14:textId="77777777" w:rsidR="00CC0CDF" w:rsidRDefault="00D366E0">
      <w:pPr>
        <w:ind w:left="2604" w:hanging="1300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Inandning: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Ingen exponeringsväg under normal hantering och normala </w:t>
      </w:r>
    </w:p>
    <w:p w14:paraId="40E9DC7E" w14:textId="77777777" w:rsidR="00CC0CDF" w:rsidRDefault="00D366E0">
      <w:pPr>
        <w:ind w:left="2604" w:hanging="13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  <w:t>temperaturbetingelser.</w:t>
      </w:r>
    </w:p>
    <w:p w14:paraId="66BC9C4C" w14:textId="77777777" w:rsidR="00CC0CDF" w:rsidRDefault="00D366E0">
      <w:pPr>
        <w:ind w:left="2604" w:hanging="1300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Förtäring: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Kan irritera slemhinnor i mun och matstrupe</w:t>
      </w:r>
    </w:p>
    <w:p w14:paraId="6CC4F73C" w14:textId="77777777" w:rsidR="00CC0CDF" w:rsidRDefault="00D366E0">
      <w:pPr>
        <w:ind w:left="2604" w:hanging="1300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Hudkontakt: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Inga kända</w:t>
      </w:r>
    </w:p>
    <w:p w14:paraId="5B4D9AA7" w14:textId="77777777" w:rsidR="00CC0CDF" w:rsidRDefault="00D366E0">
      <w:pPr>
        <w:ind w:left="2604" w:hanging="1300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Ögonkontakt: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Inga kända</w:t>
      </w:r>
    </w:p>
    <w:p w14:paraId="4B32DB33" w14:textId="77777777" w:rsidR="00CC0CDF" w:rsidRDefault="00D366E0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Allergena effekter: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Förväntas inte vara allergiframkallande.</w:t>
      </w:r>
    </w:p>
    <w:p w14:paraId="791007E5" w14:textId="77777777" w:rsidR="00CC0CDF" w:rsidRDefault="00D366E0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Övrig information</w:t>
      </w:r>
      <w:r>
        <w:rPr>
          <w:rFonts w:ascii="Calibri" w:hAnsi="Calibri"/>
          <w:sz w:val="18"/>
          <w:szCs w:val="18"/>
        </w:rPr>
        <w:tab/>
        <w:t>: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Inga</w:t>
      </w:r>
    </w:p>
    <w:p w14:paraId="770BCA42" w14:textId="77777777" w:rsidR="00CC0CDF" w:rsidRDefault="00CC0CDF">
      <w:pPr>
        <w:rPr>
          <w:rFonts w:ascii="Calibri" w:eastAsia="Calibri" w:hAnsi="Calibri" w:cs="Calibri"/>
          <w:sz w:val="18"/>
          <w:szCs w:val="18"/>
        </w:rPr>
      </w:pPr>
    </w:p>
    <w:p w14:paraId="1A5B3FBD" w14:textId="77777777" w:rsidR="00CC0CDF" w:rsidRDefault="00CC0CDF">
      <w:pPr>
        <w:rPr>
          <w:rFonts w:ascii="Calibri" w:eastAsia="Calibri" w:hAnsi="Calibri" w:cs="Calibri"/>
          <w:sz w:val="18"/>
          <w:szCs w:val="18"/>
        </w:rPr>
      </w:pPr>
    </w:p>
    <w:p w14:paraId="39A8EF95" w14:textId="77777777" w:rsidR="00CC0CDF" w:rsidRDefault="00CC0CDF">
      <w:pPr>
        <w:rPr>
          <w:rFonts w:ascii="Calibri" w:eastAsia="Calibri" w:hAnsi="Calibri" w:cs="Calibri"/>
          <w:sz w:val="18"/>
          <w:szCs w:val="18"/>
        </w:rPr>
      </w:pPr>
    </w:p>
    <w:p w14:paraId="20FBEA44" w14:textId="77777777" w:rsidR="00CC0CDF" w:rsidRDefault="00CC0CDF">
      <w:pPr>
        <w:rPr>
          <w:rFonts w:ascii="Calibri" w:eastAsia="Calibri" w:hAnsi="Calibri" w:cs="Calibri"/>
          <w:sz w:val="18"/>
          <w:szCs w:val="18"/>
        </w:rPr>
      </w:pPr>
    </w:p>
    <w:p w14:paraId="7B5702F3" w14:textId="77777777" w:rsidR="00CC0CDF" w:rsidRDefault="00D366E0">
      <w:pPr>
        <w:rPr>
          <w:rFonts w:ascii="Calibri" w:eastAsia="Calibri" w:hAnsi="Calibri" w:cs="Calibri"/>
          <w:b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>_______________________________</w:t>
      </w:r>
      <w:r>
        <w:rPr>
          <w:rFonts w:ascii="Calibri" w:hAnsi="Calibri"/>
          <w:b/>
          <w:bCs/>
          <w:sz w:val="18"/>
          <w:szCs w:val="18"/>
          <w:u w:val="single"/>
        </w:rPr>
        <w:t>Avsnitt 12. Ekologisk information</w:t>
      </w:r>
      <w:r>
        <w:rPr>
          <w:rFonts w:ascii="Calibri" w:hAnsi="Calibri"/>
          <w:b/>
          <w:bCs/>
          <w:sz w:val="18"/>
          <w:szCs w:val="18"/>
        </w:rPr>
        <w:t>____________________________________</w:t>
      </w:r>
    </w:p>
    <w:p w14:paraId="541912B9" w14:textId="77777777" w:rsidR="00CC0CDF" w:rsidRDefault="00CC0CDF">
      <w:pPr>
        <w:rPr>
          <w:rFonts w:ascii="Calibri" w:eastAsia="Calibri" w:hAnsi="Calibri" w:cs="Calibri"/>
          <w:sz w:val="18"/>
          <w:szCs w:val="18"/>
        </w:rPr>
      </w:pPr>
    </w:p>
    <w:p w14:paraId="60F01327" w14:textId="77777777" w:rsidR="00CC0CDF" w:rsidRDefault="00D366E0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Akvatisk </w:t>
      </w:r>
      <w:proofErr w:type="spellStart"/>
      <w:r>
        <w:rPr>
          <w:rFonts w:ascii="Calibri" w:hAnsi="Calibri"/>
          <w:sz w:val="18"/>
          <w:szCs w:val="18"/>
        </w:rPr>
        <w:t>toxitet</w:t>
      </w:r>
      <w:proofErr w:type="spellEnd"/>
      <w:r>
        <w:rPr>
          <w:rFonts w:ascii="Calibri" w:hAnsi="Calibri"/>
          <w:sz w:val="18"/>
          <w:szCs w:val="18"/>
        </w:rPr>
        <w:t>: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Medför ingen miljöfara</w:t>
      </w:r>
      <w:r>
        <w:rPr>
          <w:rFonts w:ascii="Calibri" w:eastAsia="Calibri" w:hAnsi="Calibri" w:cs="Calibri"/>
          <w:sz w:val="18"/>
          <w:szCs w:val="18"/>
        </w:rPr>
        <w:br/>
      </w:r>
      <w:r>
        <w:rPr>
          <w:rFonts w:ascii="Calibri" w:hAnsi="Calibri"/>
          <w:sz w:val="18"/>
          <w:szCs w:val="18"/>
        </w:rPr>
        <w:t>Resistens/nedbrytbarhet: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Vätskan bryts ned till vatten med låg natriumkloridmineralisering 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>kopplad till den ingående koncentrationen av salt.</w:t>
      </w:r>
    </w:p>
    <w:p w14:paraId="751BB819" w14:textId="77777777" w:rsidR="00CC0CDF" w:rsidRDefault="00D366E0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Bioackumulering: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Produkten förväntas inte vara bioackumulerande.</w:t>
      </w:r>
    </w:p>
    <w:p w14:paraId="43729DBA" w14:textId="77777777" w:rsidR="00CC0CDF" w:rsidRDefault="00D366E0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Mobilitet/ Rörlighet: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Inga tester utförda. Transport från jord till vatten kan dock förväntas, </w:t>
      </w:r>
    </w:p>
    <w:p w14:paraId="1F19D226" w14:textId="77777777" w:rsidR="00CC0CDF" w:rsidRDefault="00D366E0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  <w:t>medan transport till luft kan uteslutas.</w:t>
      </w:r>
    </w:p>
    <w:p w14:paraId="3C9FACA9" w14:textId="77777777" w:rsidR="00CC0CDF" w:rsidRDefault="00D366E0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Övrig information</w:t>
      </w:r>
      <w:r>
        <w:rPr>
          <w:rFonts w:ascii="Calibri" w:hAnsi="Calibri"/>
          <w:sz w:val="18"/>
          <w:szCs w:val="18"/>
        </w:rPr>
        <w:tab/>
        <w:t>: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Vätskan genereras vid pH 7, 0 ± 0,5, och är ofarligt för människors </w:t>
      </w:r>
    </w:p>
    <w:p w14:paraId="54AF935B" w14:textId="77777777" w:rsidR="00CC0CDF" w:rsidRDefault="00D366E0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  <w:t>och djurs v</w:t>
      </w:r>
      <w:r>
        <w:rPr>
          <w:rFonts w:ascii="Calibri" w:hAnsi="Calibri"/>
          <w:sz w:val="18"/>
          <w:szCs w:val="18"/>
        </w:rPr>
        <w:t>ävnader.</w:t>
      </w:r>
      <w:r>
        <w:rPr>
          <w:rFonts w:ascii="Calibri" w:eastAsia="Calibri" w:hAnsi="Calibri" w:cs="Calibri"/>
          <w:sz w:val="18"/>
          <w:szCs w:val="18"/>
        </w:rPr>
        <w:br/>
      </w:r>
    </w:p>
    <w:p w14:paraId="6EB4DA3B" w14:textId="77777777" w:rsidR="00CC0CDF" w:rsidRDefault="00D366E0">
      <w:pPr>
        <w:rPr>
          <w:rFonts w:ascii="Calibri" w:eastAsia="Calibri" w:hAnsi="Calibri" w:cs="Calibri"/>
          <w:b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>_______________________________</w:t>
      </w:r>
      <w:r>
        <w:rPr>
          <w:rFonts w:ascii="Calibri" w:hAnsi="Calibri"/>
          <w:b/>
          <w:bCs/>
          <w:sz w:val="18"/>
          <w:szCs w:val="18"/>
          <w:u w:val="single"/>
        </w:rPr>
        <w:t>Avsnitt 13. Avfallshantering</w:t>
      </w:r>
      <w:r>
        <w:rPr>
          <w:rFonts w:ascii="Calibri" w:hAnsi="Calibri"/>
          <w:b/>
          <w:bCs/>
          <w:sz w:val="18"/>
          <w:szCs w:val="18"/>
        </w:rPr>
        <w:t>_________________________________________</w:t>
      </w:r>
    </w:p>
    <w:p w14:paraId="2B24F0E9" w14:textId="77777777" w:rsidR="00CC0CDF" w:rsidRDefault="00CC0CDF">
      <w:pPr>
        <w:rPr>
          <w:rFonts w:ascii="Calibri" w:eastAsia="Calibri" w:hAnsi="Calibri" w:cs="Calibri"/>
          <w:sz w:val="18"/>
          <w:szCs w:val="18"/>
        </w:rPr>
      </w:pPr>
    </w:p>
    <w:p w14:paraId="433AEEA4" w14:textId="77777777" w:rsidR="00CC0CDF" w:rsidRDefault="00D366E0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Produktavfall: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Kan släppas i kommunala avloppet utan negativa effekter. Observera </w:t>
      </w:r>
    </w:p>
    <w:p w14:paraId="46E1D4CE" w14:textId="77777777" w:rsidR="00CC0CDF" w:rsidRDefault="00D366E0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  <w:t>dock de lokala milj</w:t>
      </w:r>
      <w:r>
        <w:rPr>
          <w:rFonts w:ascii="Calibri" w:hAnsi="Calibri"/>
          <w:sz w:val="18"/>
          <w:szCs w:val="18"/>
        </w:rPr>
        <w:t xml:space="preserve">ö/lagkrav. Vätskan kan neutraliseras med ett </w:t>
      </w:r>
    </w:p>
    <w:p w14:paraId="60ADCAC3" w14:textId="77777777" w:rsidR="00CC0CDF" w:rsidRDefault="00D366E0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  <w:t>ö</w:t>
      </w:r>
      <w:r>
        <w:rPr>
          <w:rFonts w:ascii="Calibri" w:hAnsi="Calibri"/>
          <w:sz w:val="18"/>
          <w:szCs w:val="18"/>
        </w:rPr>
        <w:t>verskott av organiskt material (smuts) - Späd med mycket vatten.</w:t>
      </w:r>
    </w:p>
    <w:p w14:paraId="06487236" w14:textId="77777777" w:rsidR="00CC0CDF" w:rsidRDefault="00D366E0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Emballageavfall: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Tömda och väl rengjorda behållare kan återanvändas, annars </w:t>
      </w:r>
    </w:p>
    <w:p w14:paraId="24522D27" w14:textId="77777777" w:rsidR="00CC0CDF" w:rsidRDefault="00D366E0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  <w:t>vidarebefordran till destruktion.</w:t>
      </w:r>
    </w:p>
    <w:p w14:paraId="7F9AF918" w14:textId="77777777" w:rsidR="00CC0CDF" w:rsidRPr="00E160D1" w:rsidRDefault="00CC0CDF">
      <w:pPr>
        <w:ind w:left="3912" w:hanging="3912"/>
        <w:rPr>
          <w:rFonts w:ascii="Calibri" w:eastAsia="Calibri" w:hAnsi="Calibri" w:cs="Calibri"/>
          <w:sz w:val="18"/>
          <w:szCs w:val="18"/>
        </w:rPr>
      </w:pPr>
    </w:p>
    <w:p w14:paraId="77531C4E" w14:textId="77777777" w:rsidR="00CC0CDF" w:rsidRDefault="00D366E0">
      <w:pPr>
        <w:rPr>
          <w:rFonts w:ascii="Calibri" w:eastAsia="Calibri" w:hAnsi="Calibri" w:cs="Calibri"/>
          <w:b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>_______________________________</w:t>
      </w:r>
      <w:r>
        <w:rPr>
          <w:rFonts w:ascii="Calibri" w:hAnsi="Calibri"/>
          <w:b/>
          <w:bCs/>
          <w:sz w:val="18"/>
          <w:szCs w:val="18"/>
          <w:u w:val="single"/>
        </w:rPr>
        <w:t>Avsnitt 14. Transportinformation______________________________   ______</w:t>
      </w:r>
    </w:p>
    <w:p w14:paraId="4A71CFA6" w14:textId="77777777" w:rsidR="00CC0CDF" w:rsidRDefault="00CC0CDF">
      <w:pPr>
        <w:rPr>
          <w:rFonts w:ascii="Calibri" w:eastAsia="Calibri" w:hAnsi="Calibri" w:cs="Calibri"/>
          <w:sz w:val="18"/>
          <w:szCs w:val="18"/>
        </w:rPr>
      </w:pPr>
    </w:p>
    <w:p w14:paraId="0B380221" w14:textId="77777777" w:rsidR="00CC0CDF" w:rsidRDefault="00D366E0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Sammanfattning: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Ej </w:t>
      </w:r>
      <w:proofErr w:type="spellStart"/>
      <w:r>
        <w:rPr>
          <w:rFonts w:ascii="Calibri" w:hAnsi="Calibri"/>
          <w:sz w:val="18"/>
          <w:szCs w:val="18"/>
        </w:rPr>
        <w:t>transportklassat</w:t>
      </w:r>
      <w:proofErr w:type="spellEnd"/>
      <w:r>
        <w:rPr>
          <w:rFonts w:ascii="Calibri" w:hAnsi="Calibri"/>
          <w:sz w:val="18"/>
          <w:szCs w:val="18"/>
        </w:rPr>
        <w:t xml:space="preserve"> som farligt gods.</w:t>
      </w:r>
    </w:p>
    <w:p w14:paraId="7EB651E6" w14:textId="77777777" w:rsidR="00CC0CDF" w:rsidRDefault="00CC0CDF">
      <w:pPr>
        <w:rPr>
          <w:rFonts w:ascii="Calibri" w:eastAsia="Calibri" w:hAnsi="Calibri" w:cs="Calibri"/>
          <w:sz w:val="18"/>
          <w:szCs w:val="18"/>
        </w:rPr>
      </w:pPr>
    </w:p>
    <w:p w14:paraId="3370E150" w14:textId="77777777" w:rsidR="00CC0CDF" w:rsidRDefault="00D366E0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Förpackning i plast, och inga särskilda krav transporter är nödvändiga.</w:t>
      </w:r>
      <w:r>
        <w:br/>
      </w:r>
    </w:p>
    <w:p w14:paraId="0C807E2D" w14:textId="77777777" w:rsidR="00CC0CDF" w:rsidRDefault="00CC0CDF">
      <w:pPr>
        <w:rPr>
          <w:rFonts w:ascii="Calibri" w:eastAsia="Calibri" w:hAnsi="Calibri" w:cs="Calibri"/>
          <w:sz w:val="18"/>
          <w:szCs w:val="18"/>
        </w:rPr>
      </w:pPr>
    </w:p>
    <w:p w14:paraId="38753C18" w14:textId="77777777" w:rsidR="00CC0CDF" w:rsidRDefault="00D366E0">
      <w:pPr>
        <w:rPr>
          <w:rFonts w:ascii="Calibri" w:eastAsia="Calibri" w:hAnsi="Calibri" w:cs="Calibri"/>
          <w:b/>
          <w:bCs/>
          <w:sz w:val="18"/>
          <w:szCs w:val="18"/>
          <w:u w:val="single"/>
        </w:rPr>
      </w:pPr>
      <w:r>
        <w:rPr>
          <w:rFonts w:ascii="Calibri" w:hAnsi="Calibri"/>
          <w:b/>
          <w:bCs/>
          <w:sz w:val="18"/>
          <w:szCs w:val="18"/>
          <w:u w:val="single"/>
        </w:rPr>
        <w:t>_______________________________Avsnitt 15. Gällande föreskrifter_____________________________   ________</w:t>
      </w:r>
    </w:p>
    <w:p w14:paraId="048F43F5" w14:textId="77777777" w:rsidR="00CC0CDF" w:rsidRDefault="00CC0CDF">
      <w:pPr>
        <w:rPr>
          <w:rFonts w:ascii="Calibri" w:eastAsia="Calibri" w:hAnsi="Calibri" w:cs="Calibri"/>
          <w:sz w:val="18"/>
          <w:szCs w:val="18"/>
        </w:rPr>
      </w:pPr>
    </w:p>
    <w:p w14:paraId="072EBC50" w14:textId="77777777" w:rsidR="00CC0CDF" w:rsidRDefault="00D366E0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Klassificering: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Ingen</w:t>
      </w:r>
    </w:p>
    <w:p w14:paraId="26FB0648" w14:textId="77777777" w:rsidR="00CC0CDF" w:rsidRDefault="00D366E0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R-fraser: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Inga</w:t>
      </w:r>
    </w:p>
    <w:p w14:paraId="072CBAFF" w14:textId="77777777" w:rsidR="00CC0CDF" w:rsidRDefault="00D366E0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S-fraser: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S-26 Vid kontakt med ögonen spola genast med mycket vatten och </w:t>
      </w:r>
    </w:p>
    <w:p w14:paraId="5A0E7D03" w14:textId="77777777" w:rsidR="00CC0CDF" w:rsidRDefault="00D366E0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  <w:t>kontakta l</w:t>
      </w:r>
      <w:r>
        <w:rPr>
          <w:rFonts w:ascii="Calibri" w:hAnsi="Calibri"/>
          <w:sz w:val="18"/>
          <w:szCs w:val="18"/>
        </w:rPr>
        <w:t>äkare. S-39 Använd skyddsglasögon</w:t>
      </w:r>
    </w:p>
    <w:p w14:paraId="78DEB4A7" w14:textId="77777777" w:rsidR="00CC0CDF" w:rsidRPr="00E160D1" w:rsidRDefault="00CC0CDF">
      <w:pPr>
        <w:rPr>
          <w:rFonts w:ascii="Calibri" w:eastAsia="Calibri" w:hAnsi="Calibri" w:cs="Calibri"/>
          <w:sz w:val="18"/>
          <w:szCs w:val="18"/>
        </w:rPr>
      </w:pPr>
    </w:p>
    <w:p w14:paraId="12C55F56" w14:textId="77777777" w:rsidR="00CC0CDF" w:rsidRDefault="00D366E0">
      <w:pPr>
        <w:rPr>
          <w:rFonts w:ascii="Calibri" w:eastAsia="Calibri" w:hAnsi="Calibri" w:cs="Calibri"/>
          <w:b/>
          <w:bCs/>
          <w:sz w:val="18"/>
          <w:szCs w:val="18"/>
          <w:u w:val="single"/>
        </w:rPr>
      </w:pPr>
      <w:r>
        <w:rPr>
          <w:rFonts w:ascii="Calibri" w:hAnsi="Calibri"/>
          <w:b/>
          <w:bCs/>
          <w:sz w:val="18"/>
          <w:szCs w:val="18"/>
          <w:u w:val="single"/>
        </w:rPr>
        <w:t>_______________________________Avsnitt 16. Annan information________________________________________</w:t>
      </w:r>
    </w:p>
    <w:p w14:paraId="38E712AD" w14:textId="77777777" w:rsidR="00CC0CDF" w:rsidRDefault="00CC0CDF">
      <w:pPr>
        <w:rPr>
          <w:rFonts w:ascii="Calibri" w:eastAsia="Calibri" w:hAnsi="Calibri" w:cs="Calibri"/>
          <w:sz w:val="18"/>
          <w:szCs w:val="18"/>
        </w:rPr>
      </w:pPr>
    </w:p>
    <w:p w14:paraId="13C445AD" w14:textId="77777777" w:rsidR="00CC0CDF" w:rsidRDefault="00D366E0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br/>
      </w:r>
      <w:r>
        <w:rPr>
          <w:rFonts w:ascii="Calibri" w:hAnsi="Calibri"/>
          <w:sz w:val="18"/>
          <w:szCs w:val="18"/>
        </w:rPr>
        <w:t>ANSVARSFRISKRIVNING:</w:t>
      </w:r>
    </w:p>
    <w:p w14:paraId="6BB1B49E" w14:textId="77777777" w:rsidR="00CC0CDF" w:rsidRDefault="00D366E0">
      <w:r>
        <w:rPr>
          <w:rFonts w:ascii="Calibri" w:hAnsi="Calibri"/>
          <w:sz w:val="18"/>
          <w:szCs w:val="18"/>
        </w:rPr>
        <w:t>Denna information är baserad på vår nuvarande kunskap och är avsedd att beskriva produkten med avseende på hälso- och säkerhetssynpunkter. Den bygger på vår nuvarande kunskap och den information som leverantören kunde ge om produkten vid tidpunkten för förberedelsen. Säkerhetsdatabladet överensstämmer med gällande lag om utarbetande av säkerhetsdatablad i enlighet med 1907/2006/EH (REACH) med senare ändringar.</w:t>
      </w:r>
      <w:r>
        <w:rPr>
          <w:rFonts w:ascii="Calibri" w:eastAsia="Calibri" w:hAnsi="Calibri" w:cs="Calibri"/>
          <w:sz w:val="18"/>
          <w:szCs w:val="18"/>
        </w:rPr>
        <w:br/>
        <w:t> </w:t>
      </w:r>
      <w:r>
        <w:rPr>
          <w:rFonts w:ascii="Calibri" w:eastAsia="Calibri" w:hAnsi="Calibri" w:cs="Calibri"/>
          <w:sz w:val="18"/>
          <w:szCs w:val="18"/>
        </w:rPr>
        <w:br/>
      </w:r>
      <w:r>
        <w:rPr>
          <w:rFonts w:ascii="Calibri" w:eastAsia="Calibri" w:hAnsi="Calibri" w:cs="Calibri"/>
          <w:sz w:val="18"/>
          <w:szCs w:val="18"/>
        </w:rPr>
        <w:br/>
      </w:r>
      <w:r>
        <w:rPr>
          <w:rFonts w:ascii="Calibri" w:eastAsia="Calibri" w:hAnsi="Calibri" w:cs="Calibri"/>
          <w:sz w:val="18"/>
          <w:szCs w:val="18"/>
        </w:rPr>
        <w:br/>
      </w:r>
      <w:r>
        <w:rPr>
          <w:rFonts w:ascii="Calibri" w:hAnsi="Calibri"/>
          <w:sz w:val="18"/>
          <w:szCs w:val="18"/>
        </w:rPr>
        <w:t>DATUM FÖR UTFÖRANDE: 2020-04-20</w:t>
      </w:r>
      <w:r>
        <w:rPr>
          <w:rFonts w:ascii="Calibri" w:eastAsia="Calibri" w:hAnsi="Calibri" w:cs="Calibri"/>
          <w:sz w:val="18"/>
          <w:szCs w:val="18"/>
        </w:rPr>
        <w:br/>
      </w:r>
      <w:r>
        <w:rPr>
          <w:rFonts w:ascii="Calibri" w:eastAsia="Calibri" w:hAnsi="Calibri" w:cs="Calibri"/>
          <w:sz w:val="18"/>
          <w:szCs w:val="18"/>
        </w:rPr>
        <w:br/>
      </w:r>
      <w:r>
        <w:rPr>
          <w:rFonts w:ascii="Calibri" w:eastAsia="Calibri" w:hAnsi="Calibri" w:cs="Calibri"/>
          <w:sz w:val="18"/>
          <w:szCs w:val="18"/>
        </w:rPr>
        <w:br/>
      </w:r>
    </w:p>
    <w:sectPr w:rsidR="00CC0CDF">
      <w:headerReference w:type="default" r:id="rId6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860B9" w14:textId="77777777" w:rsidR="006C3C81" w:rsidRDefault="006C3C81">
      <w:r>
        <w:separator/>
      </w:r>
    </w:p>
  </w:endnote>
  <w:endnote w:type="continuationSeparator" w:id="0">
    <w:p w14:paraId="41811A50" w14:textId="77777777" w:rsidR="006C3C81" w:rsidRDefault="006C3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9DEFD" w14:textId="77777777" w:rsidR="006C3C81" w:rsidRDefault="006C3C81">
      <w:r>
        <w:separator/>
      </w:r>
    </w:p>
  </w:footnote>
  <w:footnote w:type="continuationSeparator" w:id="0">
    <w:p w14:paraId="3D909C68" w14:textId="77777777" w:rsidR="006C3C81" w:rsidRDefault="006C3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8A3DD" w14:textId="2D07C796" w:rsidR="00CC0CDF" w:rsidRDefault="00E160D1" w:rsidP="00E160D1">
    <w:pPr>
      <w:pStyle w:val="Sidhuvudochsidfot"/>
      <w:jc w:val="right"/>
    </w:pPr>
    <w:r>
      <w:rPr>
        <w:noProof/>
        <w14:textOutline w14:w="0" w14:cap="rnd" w14:cmpd="sng" w14:algn="ctr">
          <w14:noFill/>
          <w14:prstDash w14:val="solid"/>
          <w14:bevel/>
        </w14:textOutline>
      </w:rPr>
      <w:drawing>
        <wp:inline distT="0" distB="0" distL="0" distR="0" wp14:anchorId="1E807F1D" wp14:editId="0D988AA1">
          <wp:extent cx="1752600" cy="812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ist 36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8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displayBackgroundShape/>
  <w:proofState w:spelling="clean"/>
  <w:defaultTabStop w:val="1304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CDF"/>
    <w:rsid w:val="0061445E"/>
    <w:rsid w:val="006C3C81"/>
    <w:rsid w:val="00CC0CDF"/>
    <w:rsid w:val="00D366E0"/>
    <w:rsid w:val="00E1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A5F0F3C"/>
  <w15:docId w15:val="{8084DD7F-7498-A640-B27B-0B748FA6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v-SE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E160D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0D1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E160D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0D1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5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1090</Words>
  <Characters>6217</Characters>
  <Application>Microsoft Office Word</Application>
  <DocSecurity>0</DocSecurity>
  <Lines>51</Lines>
  <Paragraphs>14</Paragraphs>
  <ScaleCrop>false</ScaleCrop>
  <Company/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Christian Holmén</cp:lastModifiedBy>
  <cp:revision>3</cp:revision>
  <dcterms:created xsi:type="dcterms:W3CDTF">2021-02-08T15:18:00Z</dcterms:created>
  <dcterms:modified xsi:type="dcterms:W3CDTF">2021-02-09T11:44:00Z</dcterms:modified>
</cp:coreProperties>
</file>